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DF12" w14:textId="198582A3" w:rsidR="00245980" w:rsidRPr="00245980" w:rsidRDefault="00245980" w:rsidP="00245980">
      <w:pPr>
        <w:tabs>
          <w:tab w:val="left" w:pos="1168"/>
        </w:tabs>
        <w:jc w:val="both"/>
        <w:rPr>
          <w:rFonts w:ascii="Comic Sans MS" w:hAnsi="Comic Sans MS" w:cs="Kohinoor Devanagari"/>
          <w:b/>
          <w:bCs/>
          <w:color w:val="ED7D31" w:themeColor="accent2"/>
          <w:sz w:val="36"/>
          <w:szCs w:val="38"/>
        </w:rPr>
      </w:pPr>
      <w:r w:rsidRPr="00245980">
        <w:rPr>
          <w:rFonts w:ascii="Comic Sans MS" w:hAnsi="Comic Sans MS" w:cs="Kohinoor Devanagari"/>
          <w:b/>
          <w:bCs/>
          <w:color w:val="ED7D31" w:themeColor="accent2"/>
          <w:sz w:val="36"/>
          <w:szCs w:val="38"/>
        </w:rPr>
        <w:t>Nome:______________________</w:t>
      </w:r>
    </w:p>
    <w:p w14:paraId="25151304" w14:textId="77777777" w:rsidR="00245980" w:rsidRDefault="00245980" w:rsidP="00245980">
      <w:pPr>
        <w:tabs>
          <w:tab w:val="left" w:pos="1168"/>
        </w:tabs>
        <w:jc w:val="both"/>
        <w:rPr>
          <w:rFonts w:ascii="Comic Sans MS" w:hAnsi="Comic Sans MS" w:cs="Kohinoor Devanagari"/>
          <w:b/>
          <w:bCs/>
          <w:sz w:val="40"/>
          <w:szCs w:val="40"/>
        </w:rPr>
      </w:pPr>
    </w:p>
    <w:p w14:paraId="5C028C51" w14:textId="3C51B18C" w:rsidR="00245980" w:rsidRPr="00245980" w:rsidRDefault="00245980" w:rsidP="00245980">
      <w:pPr>
        <w:tabs>
          <w:tab w:val="left" w:pos="1168"/>
        </w:tabs>
        <w:jc w:val="both"/>
        <w:rPr>
          <w:rFonts w:ascii="Comic Sans MS" w:hAnsi="Comic Sans MS" w:cs="Kohinoor Devanagari"/>
          <w:b/>
          <w:bCs/>
          <w:sz w:val="40"/>
          <w:szCs w:val="40"/>
        </w:rPr>
      </w:pPr>
      <w:proofErr w:type="spellStart"/>
      <w:r w:rsidRPr="00245980">
        <w:rPr>
          <w:rFonts w:ascii="Comic Sans MS" w:hAnsi="Comic Sans MS" w:cs="Kohinoor Devanagari"/>
          <w:b/>
          <w:bCs/>
          <w:sz w:val="40"/>
          <w:szCs w:val="40"/>
        </w:rPr>
        <w:t>Quanti</w:t>
      </w:r>
      <w:proofErr w:type="spellEnd"/>
    </w:p>
    <w:p w14:paraId="68CDF489" w14:textId="77777777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</w:rPr>
      </w:pPr>
      <w:r w:rsidRPr="00245980">
        <w:rPr>
          <w:rFonts w:asciiTheme="majorHAnsi" w:hAnsiTheme="majorHAnsi" w:cstheme="majorHAnsi"/>
        </w:rPr>
        <w:t xml:space="preserve">Começa-se pela avaliação quantitativa com 12 indicadores que contêm elementos de </w:t>
      </w:r>
      <w:proofErr w:type="spellStart"/>
      <w:r w:rsidRPr="00245980">
        <w:rPr>
          <w:rFonts w:asciiTheme="majorHAnsi" w:hAnsiTheme="majorHAnsi" w:cstheme="majorHAnsi"/>
        </w:rPr>
        <w:t>auto-avaliação</w:t>
      </w:r>
      <w:proofErr w:type="spellEnd"/>
      <w:r w:rsidRPr="00245980">
        <w:rPr>
          <w:rFonts w:asciiTheme="majorHAnsi" w:hAnsiTheme="majorHAnsi" w:cstheme="majorHAnsi"/>
        </w:rPr>
        <w:t xml:space="preserve"> e </w:t>
      </w:r>
      <w:proofErr w:type="spellStart"/>
      <w:r w:rsidRPr="00245980">
        <w:rPr>
          <w:rFonts w:asciiTheme="majorHAnsi" w:hAnsiTheme="majorHAnsi" w:cstheme="majorHAnsi"/>
        </w:rPr>
        <w:t>hetero-avaliação</w:t>
      </w:r>
      <w:proofErr w:type="spellEnd"/>
      <w:r w:rsidRPr="00245980">
        <w:rPr>
          <w:rFonts w:asciiTheme="majorHAnsi" w:hAnsiTheme="majorHAnsi" w:cstheme="majorHAnsi"/>
        </w:rPr>
        <w:t>:</w:t>
      </w:r>
    </w:p>
    <w:p w14:paraId="11274775" w14:textId="77777777" w:rsidR="00245980" w:rsidRPr="00245980" w:rsidRDefault="00245980"/>
    <w:p w14:paraId="552632D9" w14:textId="77777777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</w:rPr>
      </w:pPr>
      <w:r w:rsidRPr="00245980">
        <w:rPr>
          <w:rFonts w:asciiTheme="majorHAnsi" w:hAnsiTheme="majorHAnsi" w:cstheme="majorHAnsi"/>
        </w:rPr>
        <w:t>Pede-se às/aos formandas/os que numa escala de 0 a 10 avaliem cada um dos critérios, sendo que o 1 corresponde à pior avaliação e o 10 à melhor</w:t>
      </w:r>
    </w:p>
    <w:p w14:paraId="35798081" w14:textId="77777777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single" w:sz="24" w:space="0" w:color="C45911" w:themeColor="accent2" w:themeShade="BF"/>
          <w:left w:val="single" w:sz="24" w:space="0" w:color="C45911" w:themeColor="accent2" w:themeShade="BF"/>
          <w:bottom w:val="single" w:sz="24" w:space="0" w:color="C45911" w:themeColor="accent2" w:themeShade="BF"/>
          <w:right w:val="single" w:sz="24" w:space="0" w:color="C45911" w:themeColor="accent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245980" w:rsidRPr="00245980" w14:paraId="2CDDB17E" w14:textId="77777777" w:rsidTr="00245980">
        <w:tc>
          <w:tcPr>
            <w:tcW w:w="775" w:type="dxa"/>
          </w:tcPr>
          <w:p w14:paraId="1143AE42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5" w:type="dxa"/>
          </w:tcPr>
          <w:p w14:paraId="6C80C1D6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5" w:type="dxa"/>
          </w:tcPr>
          <w:p w14:paraId="229920DC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75" w:type="dxa"/>
          </w:tcPr>
          <w:p w14:paraId="678E63F9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75" w:type="dxa"/>
          </w:tcPr>
          <w:p w14:paraId="5C9E2F4E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75" w:type="dxa"/>
          </w:tcPr>
          <w:p w14:paraId="3B89BA19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75" w:type="dxa"/>
          </w:tcPr>
          <w:p w14:paraId="2DB5271A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75" w:type="dxa"/>
          </w:tcPr>
          <w:p w14:paraId="19A9D801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75" w:type="dxa"/>
          </w:tcPr>
          <w:p w14:paraId="23D063C0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75" w:type="dxa"/>
          </w:tcPr>
          <w:p w14:paraId="0C8F77DF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75" w:type="dxa"/>
          </w:tcPr>
          <w:p w14:paraId="76F6658C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75" w:type="dxa"/>
          </w:tcPr>
          <w:p w14:paraId="65A2AD42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="Comic Sans MS" w:hAnsi="Comic Sans MS" w:cstheme="majorHAnsi"/>
                <w:b/>
                <w:bCs/>
                <w:sz w:val="28"/>
                <w:szCs w:val="28"/>
              </w:rPr>
            </w:pPr>
            <w:r w:rsidRPr="00245980">
              <w:rPr>
                <w:rFonts w:ascii="Comic Sans MS" w:hAnsi="Comic Sans MS" w:cstheme="majorHAnsi"/>
                <w:b/>
                <w:bCs/>
                <w:sz w:val="28"/>
                <w:szCs w:val="28"/>
              </w:rPr>
              <w:t>12</w:t>
            </w:r>
          </w:p>
        </w:tc>
      </w:tr>
      <w:tr w:rsidR="00245980" w:rsidRPr="00245980" w14:paraId="6A956338" w14:textId="77777777" w:rsidTr="00245980">
        <w:tc>
          <w:tcPr>
            <w:tcW w:w="775" w:type="dxa"/>
            <w:tcBorders>
              <w:bottom w:val="single" w:sz="8" w:space="0" w:color="FFC000"/>
            </w:tcBorders>
          </w:tcPr>
          <w:p w14:paraId="4FEEF38F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11AA710" wp14:editId="4687D6B8">
                  <wp:extent cx="273050" cy="273050"/>
                  <wp:effectExtent l="0" t="0" r="0" b="6350"/>
                  <wp:docPr id="114" name="Gráfico 114" descr="Rosto zangad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Gráfico 101" descr="Rosto zangado com preenchimento sólido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584" cy="30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bottom w:val="single" w:sz="8" w:space="0" w:color="FFC000"/>
            </w:tcBorders>
          </w:tcPr>
          <w:p w14:paraId="1D02850D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64453CBD" wp14:editId="4F380E14">
                  <wp:extent cx="273050" cy="273050"/>
                  <wp:effectExtent l="0" t="0" r="0" b="6350"/>
                  <wp:docPr id="115" name="Gráfico 115" descr="Rosto preocupad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Gráfico 102" descr="Rosto preocupado com preenchimento sólid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77" cy="28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bottom w:val="single" w:sz="8" w:space="0" w:color="FFC000"/>
            </w:tcBorders>
          </w:tcPr>
          <w:p w14:paraId="04B6FDDF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480F2ED" wp14:editId="51F449E2">
                  <wp:extent cx="273050" cy="273050"/>
                  <wp:effectExtent l="0" t="0" r="0" b="6350"/>
                  <wp:docPr id="116" name="Gráfico 116" descr="Rosto a chorar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Gráfico 103" descr="Rosto a chorar com preenchimento sólid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92" cy="33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bottom w:val="single" w:sz="8" w:space="0" w:color="FFC000"/>
            </w:tcBorders>
          </w:tcPr>
          <w:p w14:paraId="7B3605B0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3C35080" wp14:editId="16F3F979">
                  <wp:extent cx="273538" cy="273538"/>
                  <wp:effectExtent l="0" t="0" r="0" b="6350"/>
                  <wp:docPr id="117" name="Gráfico 117" descr="Rosto triste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áfico 106" descr="Rosto triste com preenchimento sólido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87" cy="294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bottom w:val="single" w:sz="8" w:space="0" w:color="FFC000"/>
            </w:tcBorders>
          </w:tcPr>
          <w:p w14:paraId="62851B2F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8B64890" wp14:editId="740A793A">
                  <wp:extent cx="273050" cy="273050"/>
                  <wp:effectExtent l="0" t="0" r="0" b="6350"/>
                  <wp:docPr id="118" name="Gráfico 118" descr="Rosto confus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Gráfico 104" descr="Rosto confuso com preenchimento sólido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41" cy="283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bottom w:val="single" w:sz="8" w:space="0" w:color="FFC000"/>
            </w:tcBorders>
          </w:tcPr>
          <w:p w14:paraId="2770C9CB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0D999C2" wp14:editId="46EC92B3">
                  <wp:extent cx="273050" cy="273050"/>
                  <wp:effectExtent l="0" t="0" r="0" b="6350"/>
                  <wp:docPr id="119" name="Gráfico 119" descr="Rosto nervos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Gráfico 105" descr="Rosto nervoso com preenchimento sólido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83" cy="28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bottom w:val="single" w:sz="8" w:space="0" w:color="FFC000"/>
            </w:tcBorders>
          </w:tcPr>
          <w:p w14:paraId="2CFA43EB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CC4B417" wp14:editId="213DD91C">
                  <wp:extent cx="273538" cy="273538"/>
                  <wp:effectExtent l="0" t="0" r="0" b="6350"/>
                  <wp:docPr id="120" name="Gráfico 120" descr="Rosto a piscar o olh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Gráfico 107" descr="Rosto a piscar o olho com preenchimento sólido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68" cy="286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bottom w:val="single" w:sz="8" w:space="0" w:color="FFC000"/>
            </w:tcBorders>
          </w:tcPr>
          <w:p w14:paraId="180C59AD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CBEB94C" wp14:editId="1BD7864F">
                  <wp:extent cx="273538" cy="273538"/>
                  <wp:effectExtent l="0" t="0" r="0" b="6350"/>
                  <wp:docPr id="121" name="Gráfico 121" descr="Rosto sorridente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Gráfico 108" descr="Rosto sorridente com preenchimento sólido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23" cy="289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bottom w:val="single" w:sz="8" w:space="0" w:color="FFC000"/>
            </w:tcBorders>
          </w:tcPr>
          <w:p w14:paraId="2CD90A61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648352E" wp14:editId="0B2CED32">
                  <wp:extent cx="273538" cy="273538"/>
                  <wp:effectExtent l="0" t="0" r="0" b="6350"/>
                  <wp:docPr id="122" name="Gráfico 122" descr="Rosto sorridente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Gráfico 109" descr="Rosto sorridente com preenchimento sólido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893" cy="288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bottom w:val="single" w:sz="8" w:space="0" w:color="FFC000"/>
            </w:tcBorders>
          </w:tcPr>
          <w:p w14:paraId="1D6FFE7C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5945594" wp14:editId="36A3F45F">
                  <wp:extent cx="273538" cy="273538"/>
                  <wp:effectExtent l="0" t="0" r="0" b="6350"/>
                  <wp:docPr id="123" name="Gráfico 123" descr="Rosto divertid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Gráfico 110" descr="Rosto divertido com preenchimento sólido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82" cy="286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bottom w:val="single" w:sz="8" w:space="0" w:color="FFC000"/>
            </w:tcBorders>
          </w:tcPr>
          <w:p w14:paraId="6C82AD51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4AE29FAD" wp14:editId="73148E68">
                  <wp:extent cx="273538" cy="273538"/>
                  <wp:effectExtent l="0" t="0" r="0" b="6350"/>
                  <wp:docPr id="124" name="Gráfico 124" descr="Rosto com óculos de sol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Gráfico 112" descr="Rosto com óculos de sol com preenchimento sólido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48" cy="291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bottom w:val="single" w:sz="8" w:space="0" w:color="FFC000"/>
            </w:tcBorders>
          </w:tcPr>
          <w:p w14:paraId="6C3FE732" w14:textId="77777777" w:rsidR="00245980" w:rsidRPr="00245980" w:rsidRDefault="00245980" w:rsidP="005C66FB">
            <w:pPr>
              <w:tabs>
                <w:tab w:val="left" w:pos="1168"/>
              </w:tabs>
              <w:jc w:val="center"/>
              <w:rPr>
                <w:rFonts w:asciiTheme="majorHAnsi" w:hAnsiTheme="majorHAnsi" w:cstheme="majorHAnsi"/>
              </w:rPr>
            </w:pPr>
            <w:r w:rsidRPr="00245980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6A80E75" wp14:editId="283FA740">
                  <wp:extent cx="273538" cy="273538"/>
                  <wp:effectExtent l="0" t="0" r="0" b="6350"/>
                  <wp:docPr id="125" name="Gráfico 125" descr="Rosto apaixonado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Gráfico 111" descr="Rosto apaixonado com preenchimento sólido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24" cy="286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AE8EA" w14:textId="77777777" w:rsidR="00245980" w:rsidRPr="00245980" w:rsidRDefault="00245980"/>
    <w:p w14:paraId="7936276F" w14:textId="77777777" w:rsidR="00245980" w:rsidRPr="00245980" w:rsidRDefault="002459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"/>
        <w:gridCol w:w="5741"/>
        <w:gridCol w:w="1084"/>
      </w:tblGrid>
      <w:tr w:rsidR="00245980" w:rsidRPr="00245980" w14:paraId="1D3E6E9D" w14:textId="77777777" w:rsidTr="00245980">
        <w:trPr>
          <w:trHeight w:val="567"/>
        </w:trPr>
        <w:tc>
          <w:tcPr>
            <w:tcW w:w="541" w:type="dxa"/>
            <w:vAlign w:val="center"/>
          </w:tcPr>
          <w:p w14:paraId="1985464A" w14:textId="64DCDE6F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1</w:t>
            </w:r>
          </w:p>
        </w:tc>
        <w:tc>
          <w:tcPr>
            <w:tcW w:w="5741" w:type="dxa"/>
            <w:vAlign w:val="center"/>
          </w:tcPr>
          <w:p w14:paraId="28E63F8E" w14:textId="2072EBA3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A sua motivação no início do curso</w:t>
            </w:r>
          </w:p>
        </w:tc>
        <w:tc>
          <w:tcPr>
            <w:tcW w:w="1084" w:type="dxa"/>
            <w:vAlign w:val="center"/>
          </w:tcPr>
          <w:p w14:paraId="2420E6AE" w14:textId="77777777" w:rsidR="00245980" w:rsidRPr="00245980" w:rsidRDefault="00245980" w:rsidP="00245980"/>
        </w:tc>
      </w:tr>
      <w:tr w:rsidR="00245980" w:rsidRPr="00245980" w14:paraId="77B03800" w14:textId="77777777" w:rsidTr="00245980">
        <w:trPr>
          <w:trHeight w:val="567"/>
        </w:trPr>
        <w:tc>
          <w:tcPr>
            <w:tcW w:w="541" w:type="dxa"/>
            <w:vAlign w:val="center"/>
          </w:tcPr>
          <w:p w14:paraId="7F2648DC" w14:textId="084E2204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2</w:t>
            </w:r>
          </w:p>
        </w:tc>
        <w:tc>
          <w:tcPr>
            <w:tcW w:w="5741" w:type="dxa"/>
            <w:vAlign w:val="center"/>
          </w:tcPr>
          <w:p w14:paraId="7AC6193A" w14:textId="4B4244E0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A sua participação no curso</w:t>
            </w:r>
          </w:p>
        </w:tc>
        <w:tc>
          <w:tcPr>
            <w:tcW w:w="1084" w:type="dxa"/>
            <w:vAlign w:val="center"/>
          </w:tcPr>
          <w:p w14:paraId="1CC2C946" w14:textId="77777777" w:rsidR="00245980" w:rsidRPr="00245980" w:rsidRDefault="00245980" w:rsidP="00245980"/>
        </w:tc>
      </w:tr>
      <w:tr w:rsidR="00245980" w:rsidRPr="00245980" w14:paraId="70426D4F" w14:textId="77777777" w:rsidTr="00245980">
        <w:trPr>
          <w:trHeight w:val="567"/>
        </w:trPr>
        <w:tc>
          <w:tcPr>
            <w:tcW w:w="541" w:type="dxa"/>
            <w:vAlign w:val="center"/>
          </w:tcPr>
          <w:p w14:paraId="44050B38" w14:textId="387BB730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3</w:t>
            </w:r>
          </w:p>
        </w:tc>
        <w:tc>
          <w:tcPr>
            <w:tcW w:w="5741" w:type="dxa"/>
            <w:vAlign w:val="center"/>
          </w:tcPr>
          <w:p w14:paraId="108C2E93" w14:textId="743561EB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A sua motivação no fim do curso</w:t>
            </w:r>
          </w:p>
        </w:tc>
        <w:tc>
          <w:tcPr>
            <w:tcW w:w="1084" w:type="dxa"/>
            <w:vAlign w:val="center"/>
          </w:tcPr>
          <w:p w14:paraId="6CE38A6D" w14:textId="77777777" w:rsidR="00245980" w:rsidRPr="00245980" w:rsidRDefault="00245980" w:rsidP="00245980"/>
        </w:tc>
      </w:tr>
      <w:tr w:rsidR="00245980" w:rsidRPr="00245980" w14:paraId="730DFFCF" w14:textId="77777777" w:rsidTr="00245980">
        <w:trPr>
          <w:trHeight w:val="567"/>
        </w:trPr>
        <w:tc>
          <w:tcPr>
            <w:tcW w:w="541" w:type="dxa"/>
            <w:vAlign w:val="center"/>
          </w:tcPr>
          <w:p w14:paraId="6E888A7E" w14:textId="7D2F8E11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4</w:t>
            </w:r>
          </w:p>
        </w:tc>
        <w:tc>
          <w:tcPr>
            <w:tcW w:w="5741" w:type="dxa"/>
            <w:vAlign w:val="center"/>
          </w:tcPr>
          <w:p w14:paraId="0735FA8A" w14:textId="2C2367F2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Qualidade da atmosfera do curso</w:t>
            </w:r>
          </w:p>
        </w:tc>
        <w:tc>
          <w:tcPr>
            <w:tcW w:w="1084" w:type="dxa"/>
            <w:vAlign w:val="center"/>
          </w:tcPr>
          <w:p w14:paraId="3CD92FDD" w14:textId="77777777" w:rsidR="00245980" w:rsidRPr="00245980" w:rsidRDefault="00245980" w:rsidP="00245980"/>
        </w:tc>
      </w:tr>
      <w:tr w:rsidR="00245980" w:rsidRPr="00245980" w14:paraId="5B9A621E" w14:textId="77777777" w:rsidTr="00245980">
        <w:trPr>
          <w:trHeight w:val="567"/>
        </w:trPr>
        <w:tc>
          <w:tcPr>
            <w:tcW w:w="541" w:type="dxa"/>
            <w:vAlign w:val="center"/>
          </w:tcPr>
          <w:p w14:paraId="2EAF84F1" w14:textId="246A1604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5</w:t>
            </w:r>
          </w:p>
        </w:tc>
        <w:tc>
          <w:tcPr>
            <w:tcW w:w="5741" w:type="dxa"/>
            <w:vAlign w:val="center"/>
          </w:tcPr>
          <w:p w14:paraId="1E8BE4B9" w14:textId="2D35467F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Qualidade dos materiais disponíveis</w:t>
            </w:r>
          </w:p>
        </w:tc>
        <w:tc>
          <w:tcPr>
            <w:tcW w:w="1084" w:type="dxa"/>
            <w:vAlign w:val="center"/>
          </w:tcPr>
          <w:p w14:paraId="77D25882" w14:textId="77777777" w:rsidR="00245980" w:rsidRPr="00245980" w:rsidRDefault="00245980" w:rsidP="00245980"/>
        </w:tc>
      </w:tr>
      <w:tr w:rsidR="00245980" w:rsidRPr="00245980" w14:paraId="21158E32" w14:textId="77777777" w:rsidTr="00245980">
        <w:trPr>
          <w:trHeight w:val="567"/>
        </w:trPr>
        <w:tc>
          <w:tcPr>
            <w:tcW w:w="541" w:type="dxa"/>
            <w:vAlign w:val="center"/>
          </w:tcPr>
          <w:p w14:paraId="077B7745" w14:textId="14DB6A67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6</w:t>
            </w:r>
          </w:p>
        </w:tc>
        <w:tc>
          <w:tcPr>
            <w:tcW w:w="5741" w:type="dxa"/>
            <w:vAlign w:val="center"/>
          </w:tcPr>
          <w:p w14:paraId="269B3A74" w14:textId="4098A751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A pertinência dos conteúdos</w:t>
            </w:r>
          </w:p>
        </w:tc>
        <w:tc>
          <w:tcPr>
            <w:tcW w:w="1084" w:type="dxa"/>
            <w:vAlign w:val="center"/>
          </w:tcPr>
          <w:p w14:paraId="2C1E4A4F" w14:textId="77777777" w:rsidR="00245980" w:rsidRPr="00245980" w:rsidRDefault="00245980" w:rsidP="00245980"/>
        </w:tc>
      </w:tr>
      <w:tr w:rsidR="00245980" w:rsidRPr="00245980" w14:paraId="16609B30" w14:textId="77777777" w:rsidTr="00245980">
        <w:trPr>
          <w:trHeight w:val="567"/>
        </w:trPr>
        <w:tc>
          <w:tcPr>
            <w:tcW w:w="541" w:type="dxa"/>
            <w:vAlign w:val="center"/>
          </w:tcPr>
          <w:p w14:paraId="56B5ABF6" w14:textId="408DA7D1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7</w:t>
            </w:r>
          </w:p>
        </w:tc>
        <w:tc>
          <w:tcPr>
            <w:tcW w:w="5741" w:type="dxa"/>
            <w:vAlign w:val="center"/>
          </w:tcPr>
          <w:p w14:paraId="1292CE31" w14:textId="7FA632E8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A pertinência do módulo 1</w:t>
            </w:r>
          </w:p>
        </w:tc>
        <w:tc>
          <w:tcPr>
            <w:tcW w:w="1084" w:type="dxa"/>
            <w:vAlign w:val="center"/>
          </w:tcPr>
          <w:p w14:paraId="24FCEEC4" w14:textId="77777777" w:rsidR="00245980" w:rsidRPr="00245980" w:rsidRDefault="00245980" w:rsidP="00245980"/>
        </w:tc>
      </w:tr>
      <w:tr w:rsidR="00245980" w:rsidRPr="00245980" w14:paraId="1E753DE4" w14:textId="77777777" w:rsidTr="00245980">
        <w:trPr>
          <w:trHeight w:val="567"/>
        </w:trPr>
        <w:tc>
          <w:tcPr>
            <w:tcW w:w="541" w:type="dxa"/>
            <w:vAlign w:val="center"/>
          </w:tcPr>
          <w:p w14:paraId="5E11B2F8" w14:textId="156BD1D3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8</w:t>
            </w:r>
          </w:p>
        </w:tc>
        <w:tc>
          <w:tcPr>
            <w:tcW w:w="5741" w:type="dxa"/>
            <w:vAlign w:val="center"/>
          </w:tcPr>
          <w:p w14:paraId="680BB3DA" w14:textId="6EFCF706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A pertinência do módulo</w:t>
            </w: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 xml:space="preserve"> 2</w:t>
            </w:r>
          </w:p>
        </w:tc>
        <w:tc>
          <w:tcPr>
            <w:tcW w:w="1084" w:type="dxa"/>
            <w:vAlign w:val="center"/>
          </w:tcPr>
          <w:p w14:paraId="23FF9148" w14:textId="77777777" w:rsidR="00245980" w:rsidRPr="00245980" w:rsidRDefault="00245980" w:rsidP="00245980"/>
        </w:tc>
      </w:tr>
      <w:tr w:rsidR="00245980" w:rsidRPr="00245980" w14:paraId="26300C6F" w14:textId="77777777" w:rsidTr="00245980">
        <w:trPr>
          <w:trHeight w:val="567"/>
        </w:trPr>
        <w:tc>
          <w:tcPr>
            <w:tcW w:w="541" w:type="dxa"/>
            <w:vAlign w:val="center"/>
          </w:tcPr>
          <w:p w14:paraId="1EDB80DD" w14:textId="645D3769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9</w:t>
            </w:r>
          </w:p>
        </w:tc>
        <w:tc>
          <w:tcPr>
            <w:tcW w:w="5741" w:type="dxa"/>
            <w:vAlign w:val="center"/>
          </w:tcPr>
          <w:p w14:paraId="65EB6FCF" w14:textId="0906BC59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A pertinência do módulo</w:t>
            </w: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 xml:space="preserve"> 3</w:t>
            </w:r>
          </w:p>
        </w:tc>
        <w:tc>
          <w:tcPr>
            <w:tcW w:w="1084" w:type="dxa"/>
            <w:vAlign w:val="center"/>
          </w:tcPr>
          <w:p w14:paraId="142D3AA8" w14:textId="77777777" w:rsidR="00245980" w:rsidRPr="00245980" w:rsidRDefault="00245980" w:rsidP="00245980"/>
        </w:tc>
      </w:tr>
      <w:tr w:rsidR="00245980" w:rsidRPr="00245980" w14:paraId="3C2B515B" w14:textId="77777777" w:rsidTr="00245980">
        <w:trPr>
          <w:trHeight w:val="567"/>
        </w:trPr>
        <w:tc>
          <w:tcPr>
            <w:tcW w:w="541" w:type="dxa"/>
            <w:vAlign w:val="center"/>
          </w:tcPr>
          <w:p w14:paraId="4EAEAE81" w14:textId="5AF0E00B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10</w:t>
            </w:r>
          </w:p>
        </w:tc>
        <w:tc>
          <w:tcPr>
            <w:tcW w:w="5741" w:type="dxa"/>
            <w:vAlign w:val="center"/>
          </w:tcPr>
          <w:p w14:paraId="1E695D10" w14:textId="03947F72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A pertinência do módulo</w:t>
            </w: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 xml:space="preserve"> 4</w:t>
            </w:r>
          </w:p>
        </w:tc>
        <w:tc>
          <w:tcPr>
            <w:tcW w:w="1084" w:type="dxa"/>
            <w:vAlign w:val="center"/>
          </w:tcPr>
          <w:p w14:paraId="4B23EC41" w14:textId="77777777" w:rsidR="00245980" w:rsidRPr="00245980" w:rsidRDefault="00245980" w:rsidP="00245980"/>
        </w:tc>
      </w:tr>
      <w:tr w:rsidR="00245980" w:rsidRPr="00245980" w14:paraId="0B29CB08" w14:textId="77777777" w:rsidTr="00245980">
        <w:trPr>
          <w:trHeight w:val="567"/>
        </w:trPr>
        <w:tc>
          <w:tcPr>
            <w:tcW w:w="541" w:type="dxa"/>
            <w:vAlign w:val="center"/>
          </w:tcPr>
          <w:p w14:paraId="4F04B2A2" w14:textId="75F3A4BF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11</w:t>
            </w:r>
          </w:p>
        </w:tc>
        <w:tc>
          <w:tcPr>
            <w:tcW w:w="5741" w:type="dxa"/>
            <w:vAlign w:val="center"/>
          </w:tcPr>
          <w:p w14:paraId="0245D6E8" w14:textId="29DC4A3B" w:rsidR="00245980" w:rsidRPr="00245980" w:rsidRDefault="00245980" w:rsidP="00245980">
            <w:pPr>
              <w:tabs>
                <w:tab w:val="left" w:pos="1168"/>
              </w:tabs>
              <w:rPr>
                <w:rFonts w:asciiTheme="majorHAnsi" w:hAnsiTheme="majorHAnsi" w:cstheme="majorHAnsi"/>
                <w:sz w:val="32"/>
                <w:szCs w:val="32"/>
              </w:rPr>
            </w:pP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>A pertinência do módulo</w:t>
            </w:r>
            <w:r w:rsidRPr="00245980">
              <w:rPr>
                <w:rFonts w:asciiTheme="majorHAnsi" w:hAnsiTheme="majorHAnsi" w:cstheme="majorHAnsi"/>
                <w:sz w:val="32"/>
                <w:szCs w:val="32"/>
              </w:rPr>
              <w:t xml:space="preserve"> 5</w:t>
            </w:r>
          </w:p>
        </w:tc>
        <w:tc>
          <w:tcPr>
            <w:tcW w:w="1084" w:type="dxa"/>
            <w:vAlign w:val="center"/>
          </w:tcPr>
          <w:p w14:paraId="4C5244E4" w14:textId="77777777" w:rsidR="00245980" w:rsidRPr="00245980" w:rsidRDefault="00245980" w:rsidP="00245980"/>
        </w:tc>
      </w:tr>
    </w:tbl>
    <w:p w14:paraId="18B6B796" w14:textId="77777777" w:rsidR="00245980" w:rsidRDefault="00245980"/>
    <w:p w14:paraId="7BF7ACBE" w14:textId="77777777" w:rsidR="00245980" w:rsidRDefault="00245980"/>
    <w:p w14:paraId="22807B69" w14:textId="360B376C" w:rsidR="00245980" w:rsidRDefault="00245980">
      <w:pPr>
        <w:spacing w:after="160" w:line="259" w:lineRule="auto"/>
      </w:pPr>
      <w:r>
        <w:br w:type="page"/>
      </w:r>
    </w:p>
    <w:p w14:paraId="02D6E487" w14:textId="77777777" w:rsidR="00245980" w:rsidRDefault="00245980" w:rsidP="00245980">
      <w:pPr>
        <w:tabs>
          <w:tab w:val="left" w:pos="1168"/>
        </w:tabs>
        <w:jc w:val="both"/>
        <w:rPr>
          <w:rFonts w:ascii="Comic Sans MS" w:hAnsi="Comic Sans MS" w:cstheme="majorHAnsi"/>
          <w:b/>
          <w:bCs/>
          <w:sz w:val="40"/>
          <w:szCs w:val="40"/>
          <w:lang w:val="pt-BR"/>
        </w:rPr>
      </w:pPr>
      <w:r w:rsidRPr="00914F37">
        <w:rPr>
          <w:rFonts w:ascii="Comic Sans MS" w:hAnsi="Comic Sans MS" w:cstheme="majorHAnsi"/>
          <w:b/>
          <w:bCs/>
          <w:sz w:val="40"/>
          <w:szCs w:val="40"/>
          <w:lang w:val="pt-BR"/>
        </w:rPr>
        <w:lastRenderedPageBreak/>
        <w:t>Quali</w:t>
      </w:r>
    </w:p>
    <w:p w14:paraId="0909BFD3" w14:textId="77777777" w:rsid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lang w:val="pt-BR"/>
        </w:rPr>
      </w:pPr>
      <w:r>
        <w:rPr>
          <w:rFonts w:asciiTheme="majorHAnsi" w:hAnsiTheme="majorHAnsi" w:cstheme="majorHAnsi"/>
          <w:lang w:val="pt-BR"/>
        </w:rPr>
        <w:t xml:space="preserve">Para efectuar a avaliação final qualitativa e por uma questão de consistência usam-se os mesmos critérios da avaliação intermédia acrescentando um critério de auto-avaliação. </w:t>
      </w:r>
    </w:p>
    <w:p w14:paraId="5610BEA5" w14:textId="77777777" w:rsid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lang w:val="pt-BR"/>
        </w:rPr>
      </w:pPr>
    </w:p>
    <w:p w14:paraId="675A00A0" w14:textId="77777777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lang w:val="pt-BR"/>
        </w:rPr>
      </w:pPr>
    </w:p>
    <w:p w14:paraId="3BB8723E" w14:textId="462A8953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b/>
          <w:bCs/>
          <w:lang w:val="pt-BR"/>
        </w:rPr>
      </w:pPr>
      <w:r w:rsidRPr="00245980">
        <w:rPr>
          <w:rFonts w:asciiTheme="majorHAnsi" w:hAnsiTheme="majorHAnsi" w:cstheme="majorHAnsi"/>
          <w:b/>
          <w:bCs/>
          <w:sz w:val="28"/>
          <w:szCs w:val="28"/>
          <w:lang w:val="pt-BR"/>
        </w:rPr>
        <w:t>ESCREVA EM CADA QUADRANTE COMO AVALIA OS SEGUINTES CRITÉRIOS</w:t>
      </w:r>
    </w:p>
    <w:p w14:paraId="6B38A721" w14:textId="77777777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lang w:val="pt-BR"/>
        </w:rPr>
      </w:pPr>
    </w:p>
    <w:p w14:paraId="366DB0FF" w14:textId="77777777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lang w:val="pt-BR"/>
        </w:rPr>
      </w:pPr>
    </w:p>
    <w:p w14:paraId="176EA1C1" w14:textId="761D5324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b/>
          <w:bCs/>
          <w:color w:val="ED7D31" w:themeColor="accent2"/>
          <w:sz w:val="32"/>
          <w:szCs w:val="32"/>
          <w:lang w:val="pt-BR"/>
        </w:rPr>
      </w:pPr>
      <w:r w:rsidRPr="00245980">
        <w:rPr>
          <w:rFonts w:asciiTheme="majorHAnsi" w:hAnsiTheme="majorHAnsi" w:cstheme="majorHAnsi"/>
          <w:b/>
          <w:bCs/>
          <w:noProof/>
          <w:color w:val="ED7D31" w:themeColor="accent2"/>
          <w:sz w:val="32"/>
          <w:szCs w:val="32"/>
          <w:lang w:val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23C829" wp14:editId="4999BE3F">
                <wp:simplePos x="0" y="0"/>
                <wp:positionH relativeFrom="column">
                  <wp:posOffset>34290</wp:posOffset>
                </wp:positionH>
                <wp:positionV relativeFrom="paragraph">
                  <wp:posOffset>436245</wp:posOffset>
                </wp:positionV>
                <wp:extent cx="5874385" cy="1578610"/>
                <wp:effectExtent l="0" t="0" r="1206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9E96B" w14:textId="26DCDF4D" w:rsidR="00245980" w:rsidRPr="00245980" w:rsidRDefault="0024598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3C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7pt;margin-top:34.35pt;width:462.55pt;height:12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">
                <v:textbox>
                  <w:txbxContent>
                    <w:p w14:paraId="23D9E96B" w14:textId="26DCDF4D" w:rsidR="00245980" w:rsidRPr="00245980" w:rsidRDefault="0024598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5980">
        <w:rPr>
          <w:rFonts w:asciiTheme="majorHAnsi" w:hAnsiTheme="majorHAnsi" w:cstheme="majorHAnsi"/>
          <w:b/>
          <w:bCs/>
          <w:color w:val="ED7D31" w:themeColor="accent2"/>
          <w:sz w:val="32"/>
          <w:szCs w:val="32"/>
          <w:lang w:val="pt-BR"/>
        </w:rPr>
        <w:t>A minha participação e o meu desempenho</w:t>
      </w:r>
    </w:p>
    <w:p w14:paraId="50D64FA4" w14:textId="7F8A4245" w:rsid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b/>
          <w:bCs/>
          <w:sz w:val="32"/>
          <w:szCs w:val="32"/>
          <w:lang w:val="pt-BR"/>
        </w:rPr>
      </w:pPr>
    </w:p>
    <w:p w14:paraId="649A2C3F" w14:textId="020A98BD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b/>
          <w:bCs/>
          <w:color w:val="70AD47" w:themeColor="accent6"/>
          <w:sz w:val="32"/>
          <w:szCs w:val="32"/>
          <w:lang w:val="pt-BR"/>
        </w:rPr>
      </w:pPr>
      <w:r w:rsidRPr="00245980">
        <w:rPr>
          <w:rFonts w:asciiTheme="majorHAnsi" w:hAnsiTheme="majorHAnsi" w:cstheme="majorHAnsi"/>
          <w:b/>
          <w:bCs/>
          <w:noProof/>
          <w:color w:val="70AD47" w:themeColor="accent6"/>
          <w:sz w:val="32"/>
          <w:szCs w:val="32"/>
          <w:lang w:val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227A2" wp14:editId="4CF95257">
                <wp:simplePos x="0" y="0"/>
                <wp:positionH relativeFrom="column">
                  <wp:posOffset>0</wp:posOffset>
                </wp:positionH>
                <wp:positionV relativeFrom="paragraph">
                  <wp:posOffset>397378</wp:posOffset>
                </wp:positionV>
                <wp:extent cx="5874385" cy="1578610"/>
                <wp:effectExtent l="0" t="0" r="12065" b="21590"/>
                <wp:wrapSquare wrapText="bothSides"/>
                <wp:docPr id="1093209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C759D" w14:textId="77777777" w:rsidR="00245980" w:rsidRPr="00245980" w:rsidRDefault="00245980" w:rsidP="0024598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27A2" id="_x0000_s1027" type="#_x0000_t202" style="position:absolute;left:0;text-align:left;margin-left:0;margin-top:31.3pt;width:462.55pt;height:124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">
                <v:textbox>
                  <w:txbxContent>
                    <w:p w14:paraId="099C759D" w14:textId="77777777" w:rsidR="00245980" w:rsidRPr="00245980" w:rsidRDefault="00245980" w:rsidP="0024598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5980">
        <w:rPr>
          <w:rFonts w:asciiTheme="majorHAnsi" w:hAnsiTheme="majorHAnsi" w:cstheme="majorHAnsi"/>
          <w:b/>
          <w:bCs/>
          <w:color w:val="70AD47" w:themeColor="accent6"/>
          <w:sz w:val="32"/>
          <w:szCs w:val="32"/>
          <w:lang w:val="pt-BR"/>
        </w:rPr>
        <w:t>A atmosfera de trabalho</w:t>
      </w:r>
    </w:p>
    <w:p w14:paraId="56BC7215" w14:textId="77777777" w:rsid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b/>
          <w:bCs/>
          <w:sz w:val="32"/>
          <w:szCs w:val="32"/>
          <w:lang w:val="pt-BR"/>
        </w:rPr>
      </w:pPr>
    </w:p>
    <w:p w14:paraId="180A70B7" w14:textId="0127EC08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b/>
          <w:bCs/>
          <w:color w:val="5B9BD5" w:themeColor="accent5"/>
          <w:sz w:val="32"/>
          <w:szCs w:val="32"/>
          <w:lang w:val="pt-BR"/>
        </w:rPr>
      </w:pPr>
      <w:r w:rsidRPr="00245980">
        <w:rPr>
          <w:rFonts w:asciiTheme="majorHAnsi" w:hAnsiTheme="majorHAnsi" w:cstheme="majorHAnsi"/>
          <w:b/>
          <w:bCs/>
          <w:noProof/>
          <w:color w:val="5B9BD5" w:themeColor="accent5"/>
          <w:sz w:val="32"/>
          <w:szCs w:val="32"/>
          <w:lang w:val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EB3465" wp14:editId="132187ED">
                <wp:simplePos x="0" y="0"/>
                <wp:positionH relativeFrom="column">
                  <wp:posOffset>53163</wp:posOffset>
                </wp:positionH>
                <wp:positionV relativeFrom="paragraph">
                  <wp:posOffset>457702</wp:posOffset>
                </wp:positionV>
                <wp:extent cx="5874385" cy="1578610"/>
                <wp:effectExtent l="0" t="0" r="12065" b="21590"/>
                <wp:wrapSquare wrapText="bothSides"/>
                <wp:docPr id="1806225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4EDB4" w14:textId="77777777" w:rsidR="00245980" w:rsidRPr="00245980" w:rsidRDefault="00245980" w:rsidP="0024598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3465" id="_x0000_s1028" type="#_x0000_t202" style="position:absolute;left:0;text-align:left;margin-left:4.2pt;margin-top:36.05pt;width:462.55pt;height:12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">
                <v:textbox>
                  <w:txbxContent>
                    <w:p w14:paraId="68F4EDB4" w14:textId="77777777" w:rsidR="00245980" w:rsidRPr="00245980" w:rsidRDefault="00245980" w:rsidP="0024598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45980">
        <w:rPr>
          <w:rFonts w:asciiTheme="majorHAnsi" w:hAnsiTheme="majorHAnsi" w:cstheme="majorHAnsi"/>
          <w:b/>
          <w:bCs/>
          <w:color w:val="5B9BD5" w:themeColor="accent5"/>
          <w:sz w:val="32"/>
          <w:szCs w:val="32"/>
          <w:lang w:val="pt-BR"/>
        </w:rPr>
        <w:t>As metodologias utilizadas</w:t>
      </w:r>
    </w:p>
    <w:p w14:paraId="78FE7BE4" w14:textId="3BAEB8B1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b/>
          <w:bCs/>
          <w:color w:val="FF0000"/>
          <w:sz w:val="32"/>
          <w:szCs w:val="32"/>
          <w:lang w:val="pt-BR"/>
        </w:rPr>
      </w:pPr>
      <w:r w:rsidRPr="00245980">
        <w:rPr>
          <w:rFonts w:asciiTheme="majorHAnsi" w:hAnsiTheme="majorHAnsi" w:cstheme="majorHAnsi"/>
          <w:b/>
          <w:bCs/>
          <w:color w:val="FF0000"/>
          <w:sz w:val="32"/>
          <w:szCs w:val="32"/>
          <w:lang w:val="pt-BR"/>
        </w:rPr>
        <w:t>Os conteúdos</w:t>
      </w:r>
    </w:p>
    <w:p w14:paraId="5640B158" w14:textId="6B05EE9B" w:rsid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b/>
          <w:bCs/>
          <w:sz w:val="32"/>
          <w:szCs w:val="32"/>
          <w:lang w:val="pt-BR"/>
        </w:rPr>
      </w:pPr>
      <w:r w:rsidRPr="00245980">
        <w:rPr>
          <w:rFonts w:asciiTheme="majorHAnsi" w:hAnsiTheme="majorHAnsi" w:cstheme="majorHAnsi"/>
          <w:b/>
          <w:bCs/>
          <w:noProof/>
          <w:sz w:val="32"/>
          <w:szCs w:val="32"/>
          <w:lang w:val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B8ED14" wp14:editId="1C25C3DD">
                <wp:simplePos x="0" y="0"/>
                <wp:positionH relativeFrom="column">
                  <wp:posOffset>0</wp:posOffset>
                </wp:positionH>
                <wp:positionV relativeFrom="paragraph">
                  <wp:posOffset>293296</wp:posOffset>
                </wp:positionV>
                <wp:extent cx="5874385" cy="1578610"/>
                <wp:effectExtent l="0" t="0" r="12065" b="21590"/>
                <wp:wrapSquare wrapText="bothSides"/>
                <wp:docPr id="1506182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B3DD9" w14:textId="77777777" w:rsidR="00245980" w:rsidRPr="00245980" w:rsidRDefault="00245980" w:rsidP="0024598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8ED14" id="_x0000_s1029" type="#_x0000_t202" style="position:absolute;left:0;text-align:left;margin-left:0;margin-top:23.1pt;width:462.55pt;height:124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">
                <v:textbox>
                  <w:txbxContent>
                    <w:p w14:paraId="6E6B3DD9" w14:textId="77777777" w:rsidR="00245980" w:rsidRPr="00245980" w:rsidRDefault="00245980" w:rsidP="0024598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FB6C01" w14:textId="1E602F5E" w:rsidR="00245980" w:rsidRPr="00245980" w:rsidRDefault="00245980" w:rsidP="00245980">
      <w:pPr>
        <w:tabs>
          <w:tab w:val="left" w:pos="1168"/>
        </w:tabs>
        <w:jc w:val="both"/>
        <w:rPr>
          <w:rFonts w:asciiTheme="majorHAnsi" w:hAnsiTheme="majorHAnsi" w:cstheme="majorHAnsi"/>
          <w:b/>
          <w:bCs/>
          <w:sz w:val="32"/>
          <w:szCs w:val="32"/>
          <w:lang w:val="pt-BR"/>
        </w:rPr>
      </w:pPr>
    </w:p>
    <w:sectPr w:rsidR="00245980" w:rsidRPr="002459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ohinoor Devanagari"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80"/>
    <w:rsid w:val="00245980"/>
    <w:rsid w:val="00D4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282"/>
  <w15:chartTrackingRefBased/>
  <w15:docId w15:val="{4A3F4F5C-77DC-4257-B557-0BD50E1D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80"/>
    <w:pPr>
      <w:spacing w:after="0" w:line="240" w:lineRule="auto"/>
    </w:pPr>
    <w:rPr>
      <w:rFonts w:cs="Times New Roman (Corpo CS)"/>
      <w:color w:val="231F20"/>
      <w:kern w:val="0"/>
      <w:lang w:val="pt-P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980"/>
    <w:pPr>
      <w:spacing w:after="0" w:line="240" w:lineRule="auto"/>
    </w:pPr>
    <w:rPr>
      <w:rFonts w:cs="Times New Roman (Corpo CS)"/>
      <w:color w:val="231F20"/>
      <w:kern w:val="0"/>
      <w:lang w:val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image" Target="media/image22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image" Target="media/image21.pn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image" Target="media/image20.sv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Djamila Andrade</dc:creator>
  <cp:keywords/>
  <dc:description/>
  <cp:lastModifiedBy>Djamila Andrade</cp:lastModifiedBy>
  <cp:revision>1</cp:revision>
  <dcterms:created xsi:type="dcterms:W3CDTF">2023-07-07T14:44:00Z</dcterms:created>
  <dcterms:modified xsi:type="dcterms:W3CDTF">2023-07-07T14:55:00Z</dcterms:modified>
</cp:coreProperties>
</file>